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303BC4" w14:textId="05ABCC69" w:rsidR="004051CF" w:rsidRDefault="004051CF">
      <w:r>
        <w:rPr>
          <w:noProof/>
        </w:rPr>
        <w:drawing>
          <wp:inline distT="0" distB="0" distL="0" distR="0" wp14:anchorId="30FDF8DF" wp14:editId="647D4CDB">
            <wp:extent cx="4983756" cy="4066067"/>
            <wp:effectExtent l="1587" t="0" r="9208" b="9207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9580" cy="407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51CF">
        <w:t xml:space="preserve"> </w:t>
      </w:r>
      <w:r>
        <w:rPr>
          <w:noProof/>
        </w:rPr>
        <w:drawing>
          <wp:inline distT="0" distB="0" distL="0" distR="0" wp14:anchorId="5276AB6E" wp14:editId="76E9C101">
            <wp:extent cx="3748564" cy="4998085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63" cy="50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D8ED8" w14:textId="4EFC021D" w:rsidR="004051CF" w:rsidRDefault="004051CF">
      <w:pPr>
        <w:rPr>
          <w:b/>
          <w:bCs/>
        </w:rPr>
      </w:pPr>
      <w:r w:rsidRPr="004051CF">
        <w:rPr>
          <w:b/>
          <w:bCs/>
        </w:rPr>
        <w:t>Současné umístění obou svislých dopravních značek I</w:t>
      </w:r>
      <w:r w:rsidR="00685627">
        <w:rPr>
          <w:b/>
          <w:bCs/>
        </w:rPr>
        <w:t>Z 8</w:t>
      </w:r>
      <w:r w:rsidRPr="004051CF">
        <w:rPr>
          <w:b/>
          <w:bCs/>
        </w:rPr>
        <w:t>a,b</w:t>
      </w:r>
    </w:p>
    <w:p w14:paraId="47B01DFD" w14:textId="3F316A33" w:rsidR="002A6099" w:rsidRPr="004051CF" w:rsidRDefault="002A6099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CF4CF93" wp14:editId="1BD50A7B">
            <wp:extent cx="3557588" cy="4743450"/>
            <wp:effectExtent l="0" t="0" r="508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199" cy="474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Zrušení svislé dopravní značky B4 + E13 u vjezdu na parkoviště v ul. U Zelené ratolesti, údaj „3,5 t“ by byl přesunut na svislou dopravní značku </w:t>
      </w:r>
      <w:r w:rsidR="00685627">
        <w:rPr>
          <w:b/>
          <w:bCs/>
        </w:rPr>
        <w:t>IZ 8</w:t>
      </w:r>
      <w:r>
        <w:rPr>
          <w:b/>
          <w:bCs/>
        </w:rPr>
        <w:t>a</w:t>
      </w:r>
      <w:r w:rsidR="00685627">
        <w:rPr>
          <w:b/>
          <w:bCs/>
        </w:rPr>
        <w:t>,b</w:t>
      </w:r>
      <w:r>
        <w:rPr>
          <w:b/>
          <w:bCs/>
        </w:rPr>
        <w:t>.</w:t>
      </w:r>
    </w:p>
    <w:sectPr w:rsidR="002A6099" w:rsidRPr="004051CF" w:rsidSect="004051C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1CF"/>
    <w:rsid w:val="002A6099"/>
    <w:rsid w:val="004051CF"/>
    <w:rsid w:val="00685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FB8DF"/>
  <w15:chartTrackingRefBased/>
  <w15:docId w15:val="{550BF34C-EC55-4039-96B1-7F2C6E40C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31</Words>
  <Characters>186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Iser</dc:creator>
  <cp:keywords/>
  <dc:description/>
  <cp:lastModifiedBy>Aleš Iser</cp:lastModifiedBy>
  <cp:revision>3</cp:revision>
  <dcterms:created xsi:type="dcterms:W3CDTF">2021-01-26T08:43:00Z</dcterms:created>
  <dcterms:modified xsi:type="dcterms:W3CDTF">2021-01-27T06:41:00Z</dcterms:modified>
</cp:coreProperties>
</file>